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 w:rsidR="00B615FC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1</w:t>
      </w:r>
      <w:r w:rsidR="00723E7C" w:rsidRPr="004138B7">
        <w:rPr>
          <w:b/>
          <w:sz w:val="28"/>
          <w:szCs w:val="28"/>
        </w:rPr>
        <w:t>0</w:t>
      </w:r>
      <w:r w:rsidR="00613D58" w:rsidRPr="004138B7">
        <w:rPr>
          <w:b/>
          <w:sz w:val="28"/>
          <w:szCs w:val="28"/>
        </w:rPr>
        <w:t xml:space="preserve"> февраля 202</w:t>
      </w:r>
      <w:r w:rsidR="00723E7C" w:rsidRPr="004138B7">
        <w:rPr>
          <w:b/>
          <w:sz w:val="28"/>
          <w:szCs w:val="28"/>
        </w:rPr>
        <w:t>1</w:t>
      </w:r>
      <w:r w:rsidR="00613D58" w:rsidRPr="004138B7">
        <w:rPr>
          <w:b/>
          <w:sz w:val="28"/>
          <w:szCs w:val="28"/>
        </w:rPr>
        <w:t xml:space="preserve"> 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Pr="004138B7">
        <w:rPr>
          <w:b/>
          <w:bCs/>
          <w:sz w:val="28"/>
          <w:szCs w:val="28"/>
        </w:rPr>
        <w:t>10 марта 2021 года, 17 мая 2021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 xml:space="preserve">Ознакомление с результатами итогового собеседования по русскому языку </w:t>
      </w:r>
      <w:bookmarkStart w:id="0" w:name="_GoBack"/>
      <w:bookmarkEnd w:id="0"/>
      <w:r w:rsidRPr="004138B7">
        <w:rPr>
          <w:b/>
          <w:sz w:val="28"/>
          <w:szCs w:val="28"/>
        </w:rPr>
        <w:t>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E5AFF"/>
    <w:rsid w:val="00357BDC"/>
    <w:rsid w:val="0037724F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66C"/>
    <w:rsid w:val="00804EB0"/>
    <w:rsid w:val="008A3C46"/>
    <w:rsid w:val="009267B4"/>
    <w:rsid w:val="009D55EE"/>
    <w:rsid w:val="00A31521"/>
    <w:rsid w:val="00A8680D"/>
    <w:rsid w:val="00B201A1"/>
    <w:rsid w:val="00B615FC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4F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Лариса Алексеевна</cp:lastModifiedBy>
  <cp:revision>2</cp:revision>
  <dcterms:created xsi:type="dcterms:W3CDTF">2020-12-23T13:17:00Z</dcterms:created>
  <dcterms:modified xsi:type="dcterms:W3CDTF">2020-12-23T13:17:00Z</dcterms:modified>
</cp:coreProperties>
</file>